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0A" w:rsidRPr="002338B0" w:rsidRDefault="00B01A0A" w:rsidP="00B01A0A">
      <w:pPr>
        <w:pStyle w:val="1"/>
        <w:numPr>
          <w:ilvl w:val="0"/>
          <w:numId w:val="1"/>
        </w:numPr>
        <w:suppressAutoHyphens/>
        <w:spacing w:before="0" w:beforeAutospacing="0" w:after="0" w:afterAutospacing="0"/>
        <w:jc w:val="center"/>
        <w:rPr>
          <w:sz w:val="24"/>
          <w:szCs w:val="24"/>
        </w:rPr>
      </w:pPr>
      <w:r w:rsidRPr="002338B0">
        <w:rPr>
          <w:sz w:val="24"/>
          <w:szCs w:val="24"/>
        </w:rPr>
        <w:t>Положение</w:t>
      </w:r>
    </w:p>
    <w:p w:rsidR="00B01A0A" w:rsidRPr="002338B0" w:rsidRDefault="00B01A0A" w:rsidP="00B01A0A">
      <w:pPr>
        <w:keepNext/>
        <w:jc w:val="center"/>
        <w:outlineLvl w:val="0"/>
        <w:rPr>
          <w:rFonts w:cs="Arial"/>
          <w:b/>
          <w:bCs/>
          <w:kern w:val="32"/>
        </w:rPr>
      </w:pPr>
      <w:r w:rsidRPr="002338B0">
        <w:rPr>
          <w:b/>
        </w:rPr>
        <w:t xml:space="preserve">об организации работы </w:t>
      </w:r>
      <w:r w:rsidR="00321BE9">
        <w:rPr>
          <w:b/>
        </w:rPr>
        <w:t xml:space="preserve">дошкольной </w:t>
      </w:r>
      <w:r w:rsidRPr="002338B0">
        <w:rPr>
          <w:b/>
        </w:rPr>
        <w:t xml:space="preserve">группы кратковременного пребывания в </w:t>
      </w:r>
      <w:r w:rsidRPr="002338B0">
        <w:rPr>
          <w:rFonts w:cs="Arial"/>
          <w:b/>
          <w:bCs/>
          <w:kern w:val="32"/>
        </w:rPr>
        <w:t xml:space="preserve">муниципальном общеобразовательном </w:t>
      </w:r>
      <w:proofErr w:type="gramStart"/>
      <w:r w:rsidRPr="002338B0">
        <w:rPr>
          <w:rFonts w:cs="Arial"/>
          <w:b/>
          <w:bCs/>
          <w:kern w:val="32"/>
        </w:rPr>
        <w:t>бюджетном  учреждении</w:t>
      </w:r>
      <w:proofErr w:type="gramEnd"/>
    </w:p>
    <w:p w:rsidR="00B01A0A" w:rsidRPr="002338B0" w:rsidRDefault="00321BE9" w:rsidP="00B01A0A">
      <w:pPr>
        <w:keepNext/>
        <w:jc w:val="center"/>
        <w:outlineLvl w:val="0"/>
        <w:rPr>
          <w:b/>
          <w:bCs/>
          <w:kern w:val="32"/>
        </w:rPr>
      </w:pPr>
      <w:r>
        <w:rPr>
          <w:rFonts w:cs="Arial"/>
          <w:b/>
          <w:bCs/>
          <w:kern w:val="32"/>
        </w:rPr>
        <w:t xml:space="preserve"> средняя общеобразовательная школа </w:t>
      </w:r>
      <w:proofErr w:type="spellStart"/>
      <w:r>
        <w:rPr>
          <w:rFonts w:cs="Arial"/>
          <w:b/>
          <w:bCs/>
          <w:kern w:val="32"/>
        </w:rPr>
        <w:t>д.Карткисяк</w:t>
      </w:r>
      <w:proofErr w:type="spellEnd"/>
      <w:r>
        <w:rPr>
          <w:rFonts w:cs="Arial"/>
          <w:b/>
          <w:bCs/>
          <w:kern w:val="32"/>
        </w:rPr>
        <w:t xml:space="preserve"> муниципального района </w:t>
      </w:r>
      <w:proofErr w:type="spellStart"/>
      <w:r>
        <w:rPr>
          <w:rFonts w:cs="Arial"/>
          <w:b/>
          <w:bCs/>
          <w:kern w:val="32"/>
        </w:rPr>
        <w:t>Аскинский</w:t>
      </w:r>
      <w:proofErr w:type="spellEnd"/>
      <w:r>
        <w:rPr>
          <w:rFonts w:cs="Arial"/>
          <w:b/>
          <w:bCs/>
          <w:kern w:val="32"/>
        </w:rPr>
        <w:t xml:space="preserve"> район Республики Башкортостан</w:t>
      </w:r>
    </w:p>
    <w:p w:rsidR="00B01A0A" w:rsidRPr="002338B0" w:rsidRDefault="00B01A0A" w:rsidP="00B01A0A"/>
    <w:p w:rsidR="00B01A0A" w:rsidRDefault="00B01A0A" w:rsidP="00B01A0A">
      <w:pPr>
        <w:pStyle w:val="a3"/>
        <w:rPr>
          <w:b/>
          <w:bCs/>
        </w:rPr>
      </w:pPr>
      <w:r>
        <w:rPr>
          <w:b/>
          <w:bCs/>
        </w:rPr>
        <w:t>1. 1. Общие положения</w:t>
      </w:r>
    </w:p>
    <w:p w:rsidR="00B01A0A" w:rsidRDefault="00B01A0A" w:rsidP="00B01A0A">
      <w:pPr>
        <w:pStyle w:val="a3"/>
        <w:jc w:val="both"/>
      </w:pPr>
      <w:r>
        <w:t xml:space="preserve">1.1. Настоящее Положение разработано в соответствии с Конституцией Российской Федерации, </w:t>
      </w:r>
      <w:proofErr w:type="gramStart"/>
      <w:r>
        <w:t>Законом  Российской</w:t>
      </w:r>
      <w:proofErr w:type="gramEnd"/>
      <w:r>
        <w:t xml:space="preserve"> Федерации от 29 декабря 2012 г. № 273-ФЗ "Об образовании в Российской Федерации" гл.7. ст. 64, 65, ст. 67 п. 1,  иными нормативными правовыми актами  Российской Федерации,  договором, заключаемым между учреждением и родителями (законными представителями) ребенка и Уставом</w:t>
      </w:r>
      <w:r w:rsidR="00321BE9">
        <w:t xml:space="preserve"> МБОУ СОШ </w:t>
      </w:r>
      <w:proofErr w:type="spellStart"/>
      <w:r w:rsidR="00321BE9">
        <w:t>д.Карткисяк</w:t>
      </w:r>
      <w:proofErr w:type="spellEnd"/>
      <w:r>
        <w:t>.</w:t>
      </w:r>
    </w:p>
    <w:p w:rsidR="00B01A0A" w:rsidRDefault="00B01A0A" w:rsidP="00B01A0A">
      <w:pPr>
        <w:spacing w:line="300" w:lineRule="atLeast"/>
        <w:jc w:val="both"/>
      </w:pPr>
      <w:r>
        <w:t xml:space="preserve">1.2. Положение призвано регулировать деятельность </w:t>
      </w:r>
      <w:r w:rsidR="00321BE9">
        <w:t xml:space="preserve">дошкольной </w:t>
      </w:r>
      <w:r>
        <w:t xml:space="preserve">группы с кратковременным пребыванием детей, созданной в </w:t>
      </w:r>
      <w:r w:rsidR="00321BE9">
        <w:t xml:space="preserve">МБОУ СОШ </w:t>
      </w:r>
      <w:proofErr w:type="spellStart"/>
      <w:proofErr w:type="gramStart"/>
      <w:r w:rsidR="00321BE9">
        <w:t>д.Карткисяк</w:t>
      </w:r>
      <w:proofErr w:type="spellEnd"/>
      <w:r>
        <w:t xml:space="preserve">  для</w:t>
      </w:r>
      <w:proofErr w:type="gramEnd"/>
      <w:r>
        <w:t xml:space="preserve"> детей, желающих посещать это учреждение, с целью оказания помощи семьям, воспитывающим детей дошкольного возраста на дому, для формирования у них основ готовности к школьному обучению.</w:t>
      </w:r>
    </w:p>
    <w:p w:rsidR="00B01A0A" w:rsidRDefault="00B01A0A" w:rsidP="00B01A0A">
      <w:pPr>
        <w:pStyle w:val="a3"/>
        <w:jc w:val="both"/>
      </w:pPr>
      <w:r>
        <w:t>1.3. Опорными целями создания группы кратковременного пребывания  являются: удовлетворение запросов родителей в развитии индивидуальных способностей детей, создание условий для гармоничного развития интеллектуальных, физических, духовных задатков детей, их подготовка к обучению на начальных ступенях образования.</w:t>
      </w:r>
    </w:p>
    <w:p w:rsidR="00B01A0A" w:rsidRDefault="00B01A0A" w:rsidP="00B01A0A">
      <w:pPr>
        <w:pStyle w:val="a3"/>
        <w:jc w:val="both"/>
      </w:pPr>
      <w:r>
        <w:t>Данные цели раскрываются следующими задачами:</w:t>
      </w:r>
    </w:p>
    <w:p w:rsidR="00B01A0A" w:rsidRDefault="00B01A0A" w:rsidP="00B01A0A">
      <w:pPr>
        <w:numPr>
          <w:ilvl w:val="0"/>
          <w:numId w:val="2"/>
        </w:numPr>
        <w:suppressAutoHyphens/>
        <w:jc w:val="both"/>
      </w:pPr>
      <w:r>
        <w:t>обеспечить единые стартовые условия для детей, поступающих в школу из семьи;</w:t>
      </w:r>
    </w:p>
    <w:p w:rsidR="00B01A0A" w:rsidRDefault="00B01A0A" w:rsidP="00B01A0A">
      <w:pPr>
        <w:numPr>
          <w:ilvl w:val="0"/>
          <w:numId w:val="2"/>
        </w:numPr>
        <w:suppressAutoHyphens/>
        <w:jc w:val="both"/>
      </w:pPr>
      <w:r>
        <w:t>помочь родителям, воспитывающих ребенка в условиях семьи квалифицированно подготовить его к школе;</w:t>
      </w:r>
    </w:p>
    <w:p w:rsidR="00B01A0A" w:rsidRDefault="00B01A0A" w:rsidP="00B01A0A">
      <w:pPr>
        <w:numPr>
          <w:ilvl w:val="0"/>
          <w:numId w:val="2"/>
        </w:numPr>
        <w:suppressAutoHyphens/>
        <w:jc w:val="both"/>
      </w:pPr>
      <w:r>
        <w:t>обеспечить преемственность между дошкольным и начальным образованием, комфортный переход ребенка в школу;</w:t>
      </w:r>
    </w:p>
    <w:p w:rsidR="00B01A0A" w:rsidRDefault="00B01A0A" w:rsidP="00B01A0A">
      <w:pPr>
        <w:numPr>
          <w:ilvl w:val="0"/>
          <w:numId w:val="2"/>
        </w:numPr>
        <w:suppressAutoHyphens/>
        <w:jc w:val="both"/>
      </w:pPr>
      <w:r>
        <w:t>сохранить и укрепить здоровье детей, готовящихся к обучению в школе;</w:t>
      </w:r>
    </w:p>
    <w:p w:rsidR="00B01A0A" w:rsidRDefault="00B01A0A" w:rsidP="00B01A0A">
      <w:pPr>
        <w:numPr>
          <w:ilvl w:val="0"/>
          <w:numId w:val="2"/>
        </w:numPr>
        <w:suppressAutoHyphens/>
        <w:jc w:val="both"/>
      </w:pPr>
      <w:r>
        <w:t>закладывать основы доброжелательного отношения к сверстникам, вырабатывать навыки общения с разными партнерами;</w:t>
      </w:r>
    </w:p>
    <w:p w:rsidR="00B01A0A" w:rsidRDefault="00B01A0A" w:rsidP="00B01A0A">
      <w:pPr>
        <w:numPr>
          <w:ilvl w:val="0"/>
          <w:numId w:val="2"/>
        </w:numPr>
        <w:suppressAutoHyphens/>
        <w:jc w:val="both"/>
      </w:pPr>
      <w:r>
        <w:t>развивать познавательную, мыслительную активность ребенка;</w:t>
      </w:r>
    </w:p>
    <w:p w:rsidR="00B01A0A" w:rsidRDefault="00B01A0A" w:rsidP="00B01A0A">
      <w:pPr>
        <w:numPr>
          <w:ilvl w:val="0"/>
          <w:numId w:val="2"/>
        </w:numPr>
        <w:suppressAutoHyphens/>
        <w:spacing w:after="280"/>
        <w:jc w:val="both"/>
      </w:pPr>
      <w:r>
        <w:t>воспитывать волевые качества ребенка, навыки сознательной дисциплины.</w:t>
      </w:r>
    </w:p>
    <w:p w:rsidR="00B01A0A" w:rsidRDefault="00B01A0A" w:rsidP="00B01A0A">
      <w:pPr>
        <w:pStyle w:val="a3"/>
        <w:jc w:val="both"/>
      </w:pPr>
      <w:r w:rsidRPr="0026072C">
        <w:rPr>
          <w:b/>
        </w:rPr>
        <w:t>1.4.</w:t>
      </w:r>
      <w:r>
        <w:t xml:space="preserve"> </w:t>
      </w:r>
      <w:r w:rsidR="00321BE9">
        <w:t>Дошкольная г</w:t>
      </w:r>
      <w:r>
        <w:t>руппа кратковременного пребывания создается для детей в возрасте</w:t>
      </w:r>
      <w:r w:rsidR="00321BE9">
        <w:t xml:space="preserve"> 3-7</w:t>
      </w:r>
      <w:r>
        <w:t xml:space="preserve"> лет.</w:t>
      </w:r>
    </w:p>
    <w:p w:rsidR="00B01A0A" w:rsidRDefault="00B01A0A" w:rsidP="00B01A0A">
      <w:pPr>
        <w:pStyle w:val="a3"/>
        <w:jc w:val="both"/>
        <w:rPr>
          <w:color w:val="000000"/>
        </w:rPr>
      </w:pPr>
      <w:r w:rsidRPr="0026072C">
        <w:rPr>
          <w:b/>
          <w:color w:val="000000"/>
        </w:rPr>
        <w:t>1.5</w:t>
      </w:r>
      <w:r>
        <w:rPr>
          <w:color w:val="000000"/>
        </w:rPr>
        <w:t>. Длительность и периодичность работы группы с кратковременным пребыванием детей с</w:t>
      </w:r>
      <w:r w:rsidR="00321BE9">
        <w:rPr>
          <w:color w:val="000000"/>
        </w:rPr>
        <w:t>оставляет 5 раз в неделю по 3,5</w:t>
      </w:r>
      <w:r>
        <w:rPr>
          <w:color w:val="000000"/>
        </w:rPr>
        <w:t xml:space="preserve"> часа.</w:t>
      </w:r>
    </w:p>
    <w:p w:rsidR="00B01A0A" w:rsidRDefault="00B01A0A" w:rsidP="00B01A0A">
      <w:pPr>
        <w:pStyle w:val="a3"/>
        <w:jc w:val="both"/>
      </w:pPr>
      <w:r>
        <w:t>1.6. Общеобразовательное учреждение несет ответственность за жизнь и здоровье детей, работников группы во время образовательного процесса, соответствие форм, методов и средств его организации возрастным и психофизическим возможностям детей.</w:t>
      </w:r>
    </w:p>
    <w:p w:rsidR="00B01A0A" w:rsidRDefault="00B01A0A" w:rsidP="00B01A0A">
      <w:pPr>
        <w:pStyle w:val="a3"/>
        <w:jc w:val="both"/>
      </w:pPr>
      <w:r>
        <w:t>1.7. Права и обязанности участников образовательного процесса регулируются У</w:t>
      </w:r>
      <w:r w:rsidR="00321BE9">
        <w:t xml:space="preserve">ставом МБОУ СОШ </w:t>
      </w:r>
      <w:proofErr w:type="spellStart"/>
      <w:r w:rsidR="00321BE9">
        <w:t>д.Карткисяк</w:t>
      </w:r>
      <w:proofErr w:type="spellEnd"/>
    </w:p>
    <w:p w:rsidR="00B01A0A" w:rsidRDefault="00B01A0A" w:rsidP="00B01A0A">
      <w:pPr>
        <w:pStyle w:val="a3"/>
        <w:jc w:val="both"/>
        <w:rPr>
          <w:b/>
          <w:bCs/>
        </w:rPr>
      </w:pPr>
      <w:r>
        <w:rPr>
          <w:b/>
          <w:bCs/>
        </w:rPr>
        <w:lastRenderedPageBreak/>
        <w:t xml:space="preserve">2. Порядок создания </w:t>
      </w:r>
      <w:r w:rsidR="00321BE9">
        <w:rPr>
          <w:b/>
          <w:bCs/>
        </w:rPr>
        <w:t xml:space="preserve">дошкольной </w:t>
      </w:r>
      <w:r>
        <w:rPr>
          <w:b/>
          <w:bCs/>
        </w:rPr>
        <w:t>группы с кратковременным пребыванием детей.</w:t>
      </w:r>
    </w:p>
    <w:p w:rsidR="00B01A0A" w:rsidRDefault="00B01A0A" w:rsidP="00B01A0A">
      <w:pPr>
        <w:pStyle w:val="a3"/>
        <w:jc w:val="both"/>
      </w:pPr>
      <w:r>
        <w:t xml:space="preserve">2.1. </w:t>
      </w:r>
      <w:r w:rsidR="00321BE9">
        <w:t>Дошкольная г</w:t>
      </w:r>
      <w:r>
        <w:t>руппа с кратковрем</w:t>
      </w:r>
      <w:r w:rsidR="00321BE9">
        <w:t>енным пребыванием детей открывае</w:t>
      </w:r>
      <w:r>
        <w:t>тся приказом директора школы.</w:t>
      </w:r>
    </w:p>
    <w:p w:rsidR="00B01A0A" w:rsidRDefault="00B01A0A" w:rsidP="00B01A0A">
      <w:pPr>
        <w:pStyle w:val="a3"/>
        <w:jc w:val="both"/>
      </w:pPr>
      <w:r w:rsidRPr="0026072C">
        <w:rPr>
          <w:b/>
        </w:rPr>
        <w:t>2.2</w:t>
      </w:r>
      <w:r>
        <w:t xml:space="preserve">. Для открытия </w:t>
      </w:r>
      <w:r w:rsidR="00622D6B">
        <w:t xml:space="preserve">дошкольной </w:t>
      </w:r>
      <w:r>
        <w:t>групп</w:t>
      </w:r>
      <w:r w:rsidR="00622D6B">
        <w:t>ы</w:t>
      </w:r>
      <w:r>
        <w:t xml:space="preserve"> с кратковременным пребыванием детей необходимы:</w:t>
      </w:r>
    </w:p>
    <w:p w:rsidR="00B01A0A" w:rsidRDefault="00B01A0A" w:rsidP="00B01A0A">
      <w:pPr>
        <w:numPr>
          <w:ilvl w:val="0"/>
          <w:numId w:val="4"/>
        </w:numPr>
        <w:suppressAutoHyphens/>
        <w:jc w:val="both"/>
      </w:pPr>
      <w:r>
        <w:t>образовательная программа;</w:t>
      </w:r>
    </w:p>
    <w:p w:rsidR="00B01A0A" w:rsidRDefault="00B01A0A" w:rsidP="00B01A0A">
      <w:pPr>
        <w:numPr>
          <w:ilvl w:val="0"/>
          <w:numId w:val="4"/>
        </w:numPr>
        <w:suppressAutoHyphens/>
        <w:jc w:val="both"/>
      </w:pPr>
      <w:r>
        <w:t>режим работы и распорядок организации жизнедеятельности детей;</w:t>
      </w:r>
    </w:p>
    <w:p w:rsidR="00B01A0A" w:rsidRDefault="00B01A0A" w:rsidP="00622D6B">
      <w:pPr>
        <w:numPr>
          <w:ilvl w:val="0"/>
          <w:numId w:val="4"/>
        </w:numPr>
        <w:suppressAutoHyphens/>
        <w:jc w:val="both"/>
      </w:pPr>
      <w:r>
        <w:t>заявление родителей (законных представителей);</w:t>
      </w:r>
    </w:p>
    <w:p w:rsidR="00B01A0A" w:rsidRDefault="00B01A0A" w:rsidP="00B01A0A">
      <w:pPr>
        <w:numPr>
          <w:ilvl w:val="0"/>
          <w:numId w:val="4"/>
        </w:numPr>
        <w:suppressAutoHyphens/>
        <w:spacing w:after="280"/>
        <w:jc w:val="both"/>
      </w:pPr>
      <w:r>
        <w:t xml:space="preserve">список </w:t>
      </w:r>
      <w:proofErr w:type="gramStart"/>
      <w:r>
        <w:t>детей .</w:t>
      </w:r>
      <w:proofErr w:type="gramEnd"/>
    </w:p>
    <w:p w:rsidR="00B01A0A" w:rsidRDefault="00B01A0A" w:rsidP="00B01A0A">
      <w:pPr>
        <w:pStyle w:val="a3"/>
        <w:jc w:val="both"/>
      </w:pPr>
      <w:r>
        <w:t>2.3. Наполняемость групп с кратковременным пребыван</w:t>
      </w:r>
      <w:r w:rsidR="00321BE9">
        <w:t>ием детей не должна превышать 20</w:t>
      </w:r>
      <w:r>
        <w:t xml:space="preserve"> человек.</w:t>
      </w:r>
    </w:p>
    <w:p w:rsidR="00B01A0A" w:rsidRDefault="00B01A0A" w:rsidP="00B01A0A">
      <w:pPr>
        <w:pStyle w:val="a3"/>
        <w:jc w:val="both"/>
      </w:pPr>
      <w:r>
        <w:t xml:space="preserve">2.4. Продолжительность занятий в группах с кратковременным </w:t>
      </w:r>
      <w:r w:rsidR="00321BE9">
        <w:t>пребыванием детей составляет 25</w:t>
      </w:r>
      <w:r>
        <w:t xml:space="preserve"> минут. Занятия часто носят интегрированный характер, что создает более комфортные условия для   детей, снимая всякого рода перегрузки.</w:t>
      </w:r>
    </w:p>
    <w:p w:rsidR="00B01A0A" w:rsidRDefault="00B01A0A" w:rsidP="00B01A0A">
      <w:pPr>
        <w:pStyle w:val="a3"/>
        <w:jc w:val="both"/>
      </w:pPr>
      <w:r>
        <w:t xml:space="preserve">2.5. Прием детей в </w:t>
      </w:r>
      <w:r w:rsidR="00321BE9">
        <w:t>дошкольную группу</w:t>
      </w:r>
      <w:r>
        <w:t xml:space="preserve"> с кратковременным пребыванием осуществляется на основе заявления родителей (законных представителей).</w:t>
      </w:r>
    </w:p>
    <w:p w:rsidR="00B01A0A" w:rsidRDefault="00B01A0A" w:rsidP="00B01A0A">
      <w:pPr>
        <w:pStyle w:val="a3"/>
        <w:jc w:val="both"/>
      </w:pPr>
      <w:r>
        <w:t>2.6. Конкурсный набор и тестирование при комплектовании групп</w:t>
      </w:r>
      <w:r w:rsidR="00321BE9">
        <w:t>ы</w:t>
      </w:r>
      <w:r>
        <w:t xml:space="preserve"> с кратковременным пребыванием детей не допускается.</w:t>
      </w:r>
    </w:p>
    <w:p w:rsidR="00B01A0A" w:rsidRDefault="00B01A0A" w:rsidP="00B01A0A">
      <w:pPr>
        <w:pStyle w:val="a3"/>
        <w:jc w:val="both"/>
      </w:pPr>
      <w:r>
        <w:t>2.7. Отношение между общеобразовательным учреждением, имеющим группу с кратковременным пребыванием детей и родителями (законными представителями) регулируются договором.</w:t>
      </w:r>
    </w:p>
    <w:p w:rsidR="00B01A0A" w:rsidRDefault="00B01A0A" w:rsidP="00B01A0A">
      <w:pPr>
        <w:pStyle w:val="a3"/>
        <w:jc w:val="both"/>
      </w:pPr>
      <w:r w:rsidRPr="0026072C">
        <w:rPr>
          <w:b/>
        </w:rPr>
        <w:t>2.8</w:t>
      </w:r>
      <w:r>
        <w:t xml:space="preserve">. Для организации работы </w:t>
      </w:r>
      <w:r w:rsidR="00622D6B">
        <w:t xml:space="preserve">дошкольной </w:t>
      </w:r>
      <w:r>
        <w:t>группы с кратковременным пребыванием детей общеобразовательное учреждение устанавливает на данную группу необходимое количество штатных единиц педагогического и обслуживающего персонала на осн</w:t>
      </w:r>
      <w:r w:rsidR="00321BE9">
        <w:t>овании режима работы группы с 09-00 до 12</w:t>
      </w:r>
      <w:r w:rsidR="00622D6B">
        <w:t>-30</w:t>
      </w:r>
    </w:p>
    <w:p w:rsidR="00B01A0A" w:rsidRDefault="00B01A0A" w:rsidP="00B01A0A">
      <w:pPr>
        <w:pStyle w:val="a3"/>
        <w:jc w:val="both"/>
      </w:pPr>
      <w:r>
        <w:t xml:space="preserve">2.9. Содержание детей в </w:t>
      </w:r>
      <w:r w:rsidR="00622D6B">
        <w:t>дошкольной группе</w:t>
      </w:r>
      <w:r>
        <w:t xml:space="preserve"> с кратковременным пребыванием детей производится бесплатно.</w:t>
      </w:r>
    </w:p>
    <w:p w:rsidR="00B01A0A" w:rsidRDefault="00B01A0A" w:rsidP="00B01A0A">
      <w:pPr>
        <w:pStyle w:val="a3"/>
        <w:jc w:val="both"/>
        <w:rPr>
          <w:b/>
          <w:bCs/>
        </w:rPr>
      </w:pPr>
      <w:r>
        <w:rPr>
          <w:b/>
          <w:bCs/>
        </w:rPr>
        <w:t>3. Организация образовательного процесса</w:t>
      </w:r>
    </w:p>
    <w:p w:rsidR="00B01A0A" w:rsidRDefault="00622D6B" w:rsidP="00B01A0A">
      <w:pPr>
        <w:pStyle w:val="a3"/>
        <w:jc w:val="both"/>
      </w:pPr>
      <w:r>
        <w:t>3.1</w:t>
      </w:r>
      <w:r w:rsidR="00B01A0A">
        <w:t xml:space="preserve">. Приоритетными направлениями в содержании работы </w:t>
      </w:r>
      <w:r>
        <w:t xml:space="preserve">дошкольной </w:t>
      </w:r>
      <w:r w:rsidR="00B01A0A">
        <w:t>группы с кратковременным пребыванием детей являются:</w:t>
      </w:r>
    </w:p>
    <w:p w:rsidR="00B01A0A" w:rsidRDefault="00B01A0A" w:rsidP="00B01A0A">
      <w:pPr>
        <w:numPr>
          <w:ilvl w:val="0"/>
          <w:numId w:val="3"/>
        </w:numPr>
        <w:suppressAutoHyphens/>
        <w:jc w:val="both"/>
      </w:pPr>
      <w:r>
        <w:t xml:space="preserve">развитие основных видов детской деятельности, игровой, предметной, театрализованной, а также различных продуктивных видов деятельности (лепка, рисование, аппликация, конструирование, </w:t>
      </w:r>
      <w:proofErr w:type="spellStart"/>
      <w:r>
        <w:t>музицирование</w:t>
      </w:r>
      <w:proofErr w:type="spellEnd"/>
      <w:r>
        <w:t>);</w:t>
      </w:r>
    </w:p>
    <w:p w:rsidR="00B01A0A" w:rsidRDefault="00B01A0A" w:rsidP="00B01A0A">
      <w:pPr>
        <w:numPr>
          <w:ilvl w:val="0"/>
          <w:numId w:val="3"/>
        </w:numPr>
        <w:suppressAutoHyphens/>
        <w:jc w:val="both"/>
      </w:pPr>
      <w:r>
        <w:t>освоение детьми системы знаний из различных областей, представленных объектами и явлениями во взаимосвязи;</w:t>
      </w:r>
    </w:p>
    <w:p w:rsidR="00B01A0A" w:rsidRDefault="00B01A0A" w:rsidP="00B01A0A">
      <w:pPr>
        <w:numPr>
          <w:ilvl w:val="0"/>
          <w:numId w:val="3"/>
        </w:numPr>
        <w:suppressAutoHyphens/>
        <w:spacing w:after="280"/>
        <w:jc w:val="both"/>
      </w:pPr>
      <w:r>
        <w:t xml:space="preserve">развитие речи и речевого общения (решение в единстве задач языкового и коммуникативного развития). </w:t>
      </w:r>
    </w:p>
    <w:p w:rsidR="00B01A0A" w:rsidRDefault="00B01A0A" w:rsidP="00B01A0A">
      <w:pPr>
        <w:pStyle w:val="a3"/>
        <w:jc w:val="both"/>
      </w:pPr>
      <w:r>
        <w:lastRenderedPageBreak/>
        <w:t>3.3. Организация образовательного процесса регламентируется планом и расписанием занятий, утвержденных руководителем ОУ.</w:t>
      </w:r>
    </w:p>
    <w:p w:rsidR="00B01A0A" w:rsidRDefault="00B01A0A" w:rsidP="00B01A0A">
      <w:pPr>
        <w:pStyle w:val="a3"/>
        <w:jc w:val="both"/>
      </w:pPr>
      <w:r>
        <w:t xml:space="preserve">3.4. Воспитанникам </w:t>
      </w:r>
      <w:r w:rsidR="00622D6B">
        <w:t xml:space="preserve">дошкольной </w:t>
      </w:r>
      <w:r>
        <w:t>группы кратковременного пребывания детей обеспечивается рациональная организация всех видов детской деятельности.</w:t>
      </w:r>
    </w:p>
    <w:p w:rsidR="00B01A0A" w:rsidRDefault="00B01A0A" w:rsidP="00B01A0A">
      <w:pPr>
        <w:pStyle w:val="a3"/>
        <w:jc w:val="both"/>
        <w:rPr>
          <w:b/>
          <w:bCs/>
        </w:rPr>
      </w:pPr>
      <w:r>
        <w:rPr>
          <w:b/>
          <w:bCs/>
        </w:rPr>
        <w:t>5. Финансирование деятельности групп</w:t>
      </w:r>
      <w:r w:rsidR="00622D6B">
        <w:rPr>
          <w:b/>
          <w:bCs/>
        </w:rPr>
        <w:t>ы</w:t>
      </w:r>
      <w:bookmarkStart w:id="0" w:name="_GoBack"/>
      <w:bookmarkEnd w:id="0"/>
      <w:r>
        <w:rPr>
          <w:b/>
          <w:bCs/>
        </w:rPr>
        <w:t xml:space="preserve"> кратковременного пребывания детей</w:t>
      </w:r>
    </w:p>
    <w:p w:rsidR="00B01A0A" w:rsidRDefault="00B01A0A" w:rsidP="00B01A0A">
      <w:pPr>
        <w:pStyle w:val="a3"/>
        <w:jc w:val="both"/>
      </w:pPr>
      <w:r>
        <w:t>5.1. Источником финансирования групп кратковременного пребывания являются бюджетные средства в пределах сметы расходов данного ОУ.</w:t>
      </w:r>
    </w:p>
    <w:p w:rsidR="001B53C3" w:rsidRDefault="00B01A0A" w:rsidP="00B01A0A">
      <w:r>
        <w:t>5.2. Руководитель общеобразовательного учреждения устанавливает штатное расписание групп кратковременного пребывания в соответствии с режимом работы и условиями их функционирования.</w:t>
      </w:r>
    </w:p>
    <w:sectPr w:rsidR="001B53C3" w:rsidSect="001B5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1A0A"/>
    <w:rsid w:val="001B53C3"/>
    <w:rsid w:val="00321BE9"/>
    <w:rsid w:val="00622D6B"/>
    <w:rsid w:val="00B0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57A7C-EEA9-4EF9-8EE1-1425933A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01A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A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B01A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2018-02-01T01:10:00Z</dcterms:created>
  <dcterms:modified xsi:type="dcterms:W3CDTF">2018-01-31T14:05:00Z</dcterms:modified>
</cp:coreProperties>
</file>